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1AAC8D48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420F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11C5D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511C5D">
        <w:rPr>
          <w:rFonts w:ascii="Arial" w:eastAsia="MS Mincho" w:hAnsi="Arial" w:cs="Arial"/>
          <w:b/>
          <w:sz w:val="24"/>
          <w:szCs w:val="24"/>
          <w:lang w:eastAsia="ja-JP"/>
        </w:rPr>
        <w:t>32643</w:t>
      </w:r>
    </w:p>
    <w:p w14:paraId="72F9EA22" w14:textId="10482CE5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 </w:t>
      </w:r>
      <w:r w:rsidRPr="00DF0360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</w:p>
    <w:p w14:paraId="0B32A2CC" w14:textId="45F6F0AF" w:rsidR="00084E19" w:rsidRPr="004778A4" w:rsidRDefault="002422B3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B30AAA">
        <w:rPr>
          <w:rFonts w:ascii="Arial" w:eastAsia="MS Mincho" w:hAnsi="Arial" w:cs="Arial"/>
          <w:b/>
          <w:sz w:val="24"/>
          <w:szCs w:val="24"/>
          <w:lang w:eastAsia="ja-JP"/>
        </w:rPr>
        <w:t>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(R</w:t>
      </w:r>
      <w:r w:rsidR="00EC37D5" w:rsidRPr="00EC37D5">
        <w:rPr>
          <w:rFonts w:ascii="Arial" w:eastAsia="MS Mincho" w:hAnsi="Arial" w:cs="Arial" w:hint="eastAsia"/>
          <w:b/>
          <w:sz w:val="24"/>
          <w:szCs w:val="24"/>
          <w:lang w:eastAsia="ja-JP"/>
        </w:rPr>
        <w:t>evision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 xml:space="preserve"> of S1-23</w:t>
      </w:r>
      <w:r w:rsidR="00511C5D">
        <w:rPr>
          <w:rFonts w:ascii="Arial" w:eastAsia="MS Mincho" w:hAnsi="Arial" w:cs="Arial"/>
          <w:b/>
          <w:sz w:val="24"/>
          <w:szCs w:val="24"/>
          <w:lang w:eastAsia="ja-JP"/>
        </w:rPr>
        <w:t xml:space="preserve">2398, </w:t>
      </w:r>
      <w:r w:rsidR="00544CE8">
        <w:rPr>
          <w:rFonts w:ascii="Arial" w:eastAsia="MS Mincho" w:hAnsi="Arial" w:cs="Arial"/>
          <w:b/>
          <w:sz w:val="24"/>
          <w:szCs w:val="24"/>
          <w:lang w:eastAsia="ja-JP"/>
        </w:rPr>
        <w:t xml:space="preserve">2377, </w:t>
      </w:r>
      <w:r w:rsidR="00657031">
        <w:rPr>
          <w:rFonts w:ascii="Arial" w:eastAsia="MS Mincho" w:hAnsi="Arial" w:cs="Arial"/>
          <w:b/>
          <w:sz w:val="24"/>
          <w:szCs w:val="24"/>
          <w:lang w:eastAsia="ja-JP"/>
        </w:rPr>
        <w:t xml:space="preserve">2353, </w:t>
      </w:r>
      <w:r w:rsidR="00EC37D5">
        <w:rPr>
          <w:rFonts w:ascii="Arial" w:eastAsia="MS Mincho" w:hAnsi="Arial" w:cs="Arial"/>
          <w:b/>
          <w:sz w:val="24"/>
          <w:szCs w:val="24"/>
          <w:lang w:eastAsia="ja-JP"/>
        </w:rPr>
        <w:t>2139)</w:t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6B69810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proofErr w:type="spellStart"/>
      <w:r w:rsidR="00991CD7" w:rsidRPr="00991CD7">
        <w:rPr>
          <w:rFonts w:ascii="Arial" w:hAnsi="Arial" w:cs="Arial"/>
          <w:b/>
          <w:bCs/>
        </w:rPr>
        <w:t>pCR</w:t>
      </w:r>
      <w:proofErr w:type="spellEnd"/>
      <w:r w:rsidR="00991CD7" w:rsidRPr="00991CD7">
        <w:rPr>
          <w:rFonts w:ascii="Arial" w:hAnsi="Arial" w:cs="Arial"/>
          <w:b/>
          <w:bCs/>
        </w:rPr>
        <w:t xml:space="preserve"> on </w:t>
      </w:r>
      <w:r w:rsidR="008E3A76">
        <w:rPr>
          <w:rFonts w:ascii="Arial" w:hAnsi="Arial" w:cs="Arial"/>
          <w:b/>
          <w:bCs/>
        </w:rPr>
        <w:t xml:space="preserve">ambient IoT </w:t>
      </w:r>
      <w:r w:rsidR="00C14BB8">
        <w:rPr>
          <w:rFonts w:ascii="Arial" w:hAnsi="Arial" w:cs="Arial"/>
          <w:b/>
          <w:bCs/>
        </w:rPr>
        <w:t xml:space="preserve">functional </w:t>
      </w:r>
      <w:r w:rsidR="008E3A76">
        <w:rPr>
          <w:rFonts w:ascii="Arial" w:hAnsi="Arial" w:cs="Arial"/>
          <w:b/>
          <w:bCs/>
        </w:rPr>
        <w:t>requirement</w:t>
      </w:r>
      <w:r w:rsidR="00D726C0">
        <w:rPr>
          <w:rFonts w:ascii="Arial" w:hAnsi="Arial" w:cs="Arial"/>
          <w:b/>
          <w:bCs/>
        </w:rPr>
        <w:t>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2AC5BE34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22XXX</w:t>
      </w:r>
    </w:p>
    <w:p w14:paraId="1E8F7702" w14:textId="190092B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AE84C3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r w:rsidR="00EF2AB3" w:rsidRPr="002B7B67">
        <w:rPr>
          <w:rFonts w:ascii="Arial" w:hAnsi="Arial" w:cs="Arial"/>
          <w:b/>
          <w:bCs/>
          <w:lang w:val="fr-FR"/>
        </w:rPr>
        <w:t>Yang Xu (</w:t>
      </w:r>
      <w:hyperlink r:id="rId10" w:history="1">
        <w:r w:rsidR="00EF2AB3" w:rsidRPr="002B7B67">
          <w:rPr>
            <w:rStyle w:val="af"/>
            <w:rFonts w:ascii="Arial" w:hAnsi="Arial" w:cs="Arial"/>
            <w:b/>
            <w:bCs/>
            <w:lang w:val="fr-FR"/>
          </w:rPr>
          <w:t>xuyang@oppo.com</w:t>
        </w:r>
      </w:hyperlink>
      <w:r w:rsidR="00EF2AB3" w:rsidRPr="002B7B67">
        <w:rPr>
          <w:rFonts w:ascii="Arial" w:hAnsi="Arial" w:cs="Arial"/>
          <w:b/>
          <w:bCs/>
          <w:lang w:val="fr-FR"/>
        </w:rPr>
        <w:t>)</w:t>
      </w:r>
      <w:r w:rsidR="00EF2AB3">
        <w:rPr>
          <w:rFonts w:ascii="Arial" w:hAnsi="Arial" w:cs="Arial"/>
          <w:b/>
          <w:bCs/>
          <w:lang w:val="fr-FR"/>
        </w:rPr>
        <w:t xml:space="preserve">, </w:t>
      </w:r>
      <w:r w:rsidR="00F4636D" w:rsidRPr="00657031">
        <w:rPr>
          <w:rFonts w:ascii="Arial" w:hAnsi="Arial" w:cs="Arial"/>
          <w:b/>
          <w:bCs/>
          <w:lang w:val="fr-FR"/>
        </w:rPr>
        <w:t xml:space="preserve">Weijie </w:t>
      </w:r>
      <w:r w:rsidR="00F4636D" w:rsidRPr="00657031">
        <w:rPr>
          <w:rFonts w:ascii="Arial" w:hAnsi="Arial" w:cs="Arial" w:hint="eastAsia"/>
          <w:b/>
          <w:bCs/>
          <w:lang w:val="fr-FR"/>
        </w:rPr>
        <w:t>Xu</w:t>
      </w:r>
      <w:r w:rsidR="00F4636D" w:rsidRPr="00657031">
        <w:rPr>
          <w:rFonts w:ascii="Arial" w:hAnsi="Arial" w:cs="Arial"/>
          <w:b/>
          <w:bCs/>
          <w:lang w:val="fr-FR"/>
        </w:rPr>
        <w:t xml:space="preserve"> </w:t>
      </w:r>
      <w:r w:rsidR="00F4636D">
        <w:rPr>
          <w:rFonts w:ascii="宋体" w:eastAsia="宋体" w:hAnsi="宋体" w:cs="Arial"/>
          <w:b/>
          <w:bCs/>
          <w:lang w:val="fr-FR" w:eastAsia="zh-CN"/>
        </w:rPr>
        <w:t>(</w:t>
      </w:r>
      <w:hyperlink r:id="rId11" w:history="1">
        <w:r w:rsidR="00F4636D" w:rsidRPr="00413410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F4636D">
        <w:rPr>
          <w:rStyle w:val="af"/>
          <w:rFonts w:ascii="Arial" w:hAnsi="Arial" w:cs="Arial"/>
          <w:b/>
          <w:bCs/>
          <w:lang w:val="fr-FR"/>
        </w:rPr>
        <w:t>)</w:t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 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1" w:name="_Toc103935714"/>
      <w:bookmarkStart w:id="2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77777777" w:rsidR="008E3A76" w:rsidRPr="0009108F" w:rsidRDefault="008E3A76" w:rsidP="008E3A76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77777777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22.XXX.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5D780B98" w14:textId="64D10E25" w:rsidR="00E61FCF" w:rsidRPr="004D3578" w:rsidRDefault="00B446C5" w:rsidP="00E61FCF">
      <w:pPr>
        <w:pStyle w:val="1"/>
      </w:pPr>
      <w:bookmarkStart w:id="3" w:name="_Toc135954505"/>
      <w:bookmarkEnd w:id="1"/>
      <w:bookmarkEnd w:id="2"/>
      <w:r>
        <w:t>5</w:t>
      </w:r>
      <w:r w:rsidR="00E61FCF" w:rsidRPr="004D3578">
        <w:tab/>
      </w:r>
      <w:r>
        <w:t>Functional</w:t>
      </w:r>
      <w:r w:rsidR="00E61FCF">
        <w:t xml:space="preserve"> requirements</w:t>
      </w:r>
      <w:bookmarkEnd w:id="3"/>
    </w:p>
    <w:p w14:paraId="6161C0A6" w14:textId="2A11605A" w:rsidR="00E61FCF" w:rsidRDefault="00B446C5" w:rsidP="00E61FCF">
      <w:pPr>
        <w:pStyle w:val="2"/>
      </w:pPr>
      <w:bookmarkStart w:id="4" w:name="_Toc135954506"/>
      <w:r>
        <w:t>5</w:t>
      </w:r>
      <w:r w:rsidR="00E61FCF" w:rsidRPr="004D3578">
        <w:t>.1</w:t>
      </w:r>
      <w:r w:rsidR="00E61FCF" w:rsidRPr="004D3578">
        <w:tab/>
      </w:r>
      <w:r w:rsidR="00E61FCF">
        <w:t>General</w:t>
      </w:r>
      <w:bookmarkEnd w:id="4"/>
    </w:p>
    <w:p w14:paraId="62B6B739" w14:textId="77777777" w:rsidR="00C97D34" w:rsidRDefault="00C97D34" w:rsidP="00C97D34">
      <w:pPr>
        <w:rPr>
          <w:ins w:id="5" w:author="OPPO0823" w:date="2023-08-23T20:23:00Z"/>
          <w:rFonts w:eastAsia="宋体"/>
          <w:lang w:eastAsia="zh-CN"/>
        </w:rPr>
      </w:pPr>
      <w:ins w:id="6" w:author="OPPO0823" w:date="2023-08-23T20:23:00Z">
        <w:r>
          <w:rPr>
            <w:rFonts w:eastAsia="宋体"/>
            <w:lang w:eastAsia="zh-CN"/>
          </w:rPr>
          <w:t xml:space="preserve">The functional requirement for 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>vice includes 6 aspects, i.e.</w:t>
        </w:r>
      </w:ins>
    </w:p>
    <w:p w14:paraId="169FDF79" w14:textId="77777777" w:rsidR="00C97D34" w:rsidRDefault="00C97D34">
      <w:pPr>
        <w:pStyle w:val="B1"/>
        <w:rPr>
          <w:ins w:id="7" w:author="OPPO0823" w:date="2023-08-23T20:23:00Z"/>
          <w:lang w:eastAsia="zh-CN"/>
        </w:rPr>
        <w:pPrChange w:id="8" w:author="OPPO0824" w:date="2023-08-24T20:48:00Z">
          <w:pPr/>
        </w:pPrChange>
      </w:pPr>
      <w:ins w:id="9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Communication;</w:t>
        </w:r>
      </w:ins>
    </w:p>
    <w:p w14:paraId="0E4CEFAA" w14:textId="77777777" w:rsidR="00C97D34" w:rsidRDefault="00C97D34">
      <w:pPr>
        <w:pStyle w:val="B1"/>
        <w:rPr>
          <w:ins w:id="10" w:author="OPPO0823" w:date="2023-08-23T20:23:00Z"/>
          <w:lang w:eastAsia="zh-CN"/>
        </w:rPr>
        <w:pPrChange w:id="11" w:author="OPPO0824" w:date="2023-08-24T20:48:00Z">
          <w:pPr/>
        </w:pPrChange>
      </w:pPr>
      <w:ins w:id="12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Positioning/location;</w:t>
        </w:r>
      </w:ins>
    </w:p>
    <w:p w14:paraId="389303E8" w14:textId="77777777" w:rsidR="00C97D34" w:rsidRDefault="00C97D34">
      <w:pPr>
        <w:pStyle w:val="B1"/>
        <w:rPr>
          <w:ins w:id="13" w:author="OPPO0823" w:date="2023-08-23T20:23:00Z"/>
          <w:lang w:eastAsia="zh-CN"/>
        </w:rPr>
        <w:pPrChange w:id="14" w:author="OPPO0824" w:date="2023-08-24T20:48:00Z">
          <w:pPr/>
        </w:pPrChange>
      </w:pPr>
      <w:ins w:id="15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Management;</w:t>
        </w:r>
      </w:ins>
    </w:p>
    <w:p w14:paraId="7B09A921" w14:textId="77777777" w:rsidR="00C97D34" w:rsidRDefault="00C97D34">
      <w:pPr>
        <w:pStyle w:val="B1"/>
        <w:rPr>
          <w:ins w:id="16" w:author="OPPO0823" w:date="2023-08-23T20:23:00Z"/>
          <w:lang w:eastAsia="zh-CN"/>
        </w:rPr>
        <w:pPrChange w:id="17" w:author="OPPO0824" w:date="2023-08-24T20:48:00Z">
          <w:pPr/>
        </w:pPrChange>
      </w:pPr>
      <w:ins w:id="18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Collected information and network capability exposure;</w:t>
        </w:r>
      </w:ins>
    </w:p>
    <w:p w14:paraId="3CAA4CA0" w14:textId="77777777" w:rsidR="00C97D34" w:rsidRDefault="00C97D34">
      <w:pPr>
        <w:pStyle w:val="B1"/>
        <w:rPr>
          <w:ins w:id="19" w:author="OPPO0823" w:date="2023-08-23T20:23:00Z"/>
          <w:lang w:eastAsia="zh-CN"/>
        </w:rPr>
        <w:pPrChange w:id="20" w:author="OPPO0824" w:date="2023-08-24T20:48:00Z">
          <w:pPr/>
        </w:pPrChange>
      </w:pPr>
      <w:ins w:id="21" w:author="OPPO0823" w:date="2023-08-23T20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Charging;</w:t>
        </w:r>
      </w:ins>
    </w:p>
    <w:p w14:paraId="6C4A76DB" w14:textId="77777777" w:rsidR="00C97D34" w:rsidRDefault="00C97D34">
      <w:pPr>
        <w:pStyle w:val="B1"/>
        <w:rPr>
          <w:ins w:id="22" w:author="OPPO0823" w:date="2023-08-23T20:23:00Z"/>
          <w:lang w:eastAsia="zh-CN"/>
        </w:rPr>
        <w:pPrChange w:id="23" w:author="OPPO0824" w:date="2023-08-24T20:48:00Z">
          <w:pPr/>
        </w:pPrChange>
      </w:pPr>
      <w:ins w:id="24" w:author="OPPO0823" w:date="2023-08-23T20:23:00Z">
        <w:r>
          <w:rPr>
            <w:lang w:eastAsia="zh-CN"/>
          </w:rPr>
          <w:t>-</w:t>
        </w:r>
        <w:r>
          <w:rPr>
            <w:lang w:eastAsia="zh-CN"/>
          </w:rPr>
          <w:tab/>
          <w:t>Security and privacy</w:t>
        </w:r>
      </w:ins>
    </w:p>
    <w:p w14:paraId="65664D4F" w14:textId="265B94A1" w:rsidR="00D5344C" w:rsidRPr="00D5344C" w:rsidRDefault="00D5344C" w:rsidP="00D5344C">
      <w:pPr>
        <w:rPr>
          <w:ins w:id="25" w:author="OPPO0823" w:date="2023-08-23T17:58:00Z"/>
          <w:rFonts w:eastAsia="宋体"/>
          <w:lang w:eastAsia="zh-CN"/>
        </w:rPr>
      </w:pPr>
      <w:ins w:id="26" w:author="OPPO0823" w:date="2023-08-23T17:58:00Z">
        <w:r w:rsidRPr="00D5344C">
          <w:rPr>
            <w:rFonts w:eastAsia="宋体"/>
            <w:lang w:eastAsia="zh-CN"/>
          </w:rPr>
          <w:t xml:space="preserve">The Ambient IoT devices have some special characteristics </w:t>
        </w:r>
      </w:ins>
      <w:ins w:id="27" w:author="OPPO0823" w:date="2023-08-23T23:18:00Z">
        <w:r w:rsidR="00A3379E">
          <w:rPr>
            <w:rFonts w:eastAsia="宋体"/>
            <w:lang w:eastAsia="zh-CN"/>
          </w:rPr>
          <w:t>such</w:t>
        </w:r>
        <w:r w:rsidR="00D76A00">
          <w:rPr>
            <w:rFonts w:eastAsia="宋体"/>
            <w:lang w:eastAsia="zh-CN"/>
          </w:rPr>
          <w:t xml:space="preserve"> as</w:t>
        </w:r>
      </w:ins>
      <w:ins w:id="28" w:author="OPPO0823" w:date="2023-08-23T17:58:00Z">
        <w:r w:rsidRPr="00D5344C">
          <w:rPr>
            <w:rFonts w:eastAsia="宋体"/>
            <w:lang w:eastAsia="zh-CN"/>
          </w:rPr>
          <w:t xml:space="preserve"> Energy harvesting, Low complexity, Low data rates, Life span, </w:t>
        </w:r>
      </w:ins>
      <w:ins w:id="29" w:author="OPPO0823" w:date="2023-08-23T23:18:00Z">
        <w:r w:rsidR="00D76A00">
          <w:rPr>
            <w:rFonts w:eastAsia="宋体"/>
            <w:lang w:eastAsia="zh-CN"/>
          </w:rPr>
          <w:t xml:space="preserve">and </w:t>
        </w:r>
      </w:ins>
      <w:ins w:id="30" w:author="OPPO0823" w:date="2023-08-23T23:19:00Z">
        <w:r w:rsidR="00D76A00" w:rsidRPr="00D5344C">
          <w:rPr>
            <w:rFonts w:eastAsia="宋体"/>
            <w:lang w:eastAsia="zh-CN"/>
          </w:rPr>
          <w:t>Reacha</w:t>
        </w:r>
        <w:r w:rsidR="00D76A00">
          <w:rPr>
            <w:rFonts w:eastAsia="宋体"/>
            <w:lang w:eastAsia="zh-CN"/>
          </w:rPr>
          <w:t>b</w:t>
        </w:r>
        <w:r w:rsidR="00D76A00" w:rsidRPr="00D5344C">
          <w:rPr>
            <w:rFonts w:eastAsia="宋体"/>
            <w:lang w:eastAsia="zh-CN"/>
          </w:rPr>
          <w:t>ility</w:t>
        </w:r>
      </w:ins>
      <w:ins w:id="31" w:author="OPPO0823" w:date="2023-08-23T23:18:00Z">
        <w:r w:rsidR="00D76A00">
          <w:rPr>
            <w:rFonts w:eastAsia="宋体"/>
            <w:lang w:eastAsia="zh-CN"/>
          </w:rPr>
          <w:t>, etc</w:t>
        </w:r>
      </w:ins>
    </w:p>
    <w:p w14:paraId="372BB7DF" w14:textId="573F946B" w:rsidR="00D5344C" w:rsidRPr="00FC379A" w:rsidDel="00D5344C" w:rsidRDefault="00D5344C" w:rsidP="00E61FCF">
      <w:pPr>
        <w:rPr>
          <w:del w:id="32" w:author="OPPO0823" w:date="2023-08-23T18:00:00Z"/>
          <w:rFonts w:eastAsia="宋体"/>
          <w:lang w:eastAsia="zh-CN"/>
        </w:rPr>
      </w:pPr>
      <w:ins w:id="33" w:author="OPPO0823" w:date="2023-08-23T17:58:00Z">
        <w:r w:rsidRPr="00D5344C">
          <w:rPr>
            <w:rFonts w:eastAsia="宋体"/>
            <w:lang w:eastAsia="zh-CN"/>
          </w:rPr>
          <w:t>Th</w:t>
        </w:r>
      </w:ins>
      <w:ins w:id="34" w:author="OPPO0823" w:date="2023-08-23T20:12:00Z">
        <w:r w:rsidR="00496A24">
          <w:rPr>
            <w:rFonts w:eastAsia="宋体"/>
            <w:lang w:eastAsia="zh-CN"/>
          </w:rPr>
          <w:t>e</w:t>
        </w:r>
      </w:ins>
      <w:ins w:id="35" w:author="OPPO0823" w:date="2023-08-23T17:58:00Z">
        <w:r w:rsidRPr="00D5344C">
          <w:rPr>
            <w:rFonts w:eastAsia="宋体"/>
            <w:lang w:eastAsia="zh-CN"/>
          </w:rPr>
          <w:t xml:space="preserve"> requirements</w:t>
        </w:r>
      </w:ins>
      <w:ins w:id="36" w:author="OPPO0823" w:date="2023-08-23T17:59:00Z">
        <w:r>
          <w:rPr>
            <w:rFonts w:eastAsia="宋体"/>
            <w:lang w:eastAsia="zh-CN"/>
          </w:rPr>
          <w:t xml:space="preserve"> bel</w:t>
        </w:r>
      </w:ins>
      <w:ins w:id="37" w:author="OPPO0823" w:date="2023-08-23T18:00:00Z">
        <w:r>
          <w:rPr>
            <w:rFonts w:eastAsia="宋体"/>
            <w:lang w:eastAsia="zh-CN"/>
          </w:rPr>
          <w:t>ow</w:t>
        </w:r>
      </w:ins>
      <w:ins w:id="38" w:author="OPPO0823" w:date="2023-08-23T17:58:00Z">
        <w:r w:rsidRPr="00D5344C">
          <w:rPr>
            <w:rFonts w:eastAsia="宋体"/>
            <w:lang w:eastAsia="zh-CN"/>
          </w:rPr>
          <w:t xml:space="preserve"> in claus</w:t>
        </w:r>
        <w:r w:rsidRPr="00B67DA3">
          <w:rPr>
            <w:rFonts w:eastAsia="宋体"/>
            <w:lang w:eastAsia="zh-CN"/>
          </w:rPr>
          <w:t xml:space="preserve">e 5.2 </w:t>
        </w:r>
      </w:ins>
      <w:ins w:id="39" w:author="OPPO0823" w:date="2023-08-23T23:19:00Z">
        <w:r w:rsidR="00D76A00" w:rsidRPr="00B67DA3">
          <w:rPr>
            <w:rFonts w:eastAsia="宋体"/>
            <w:lang w:eastAsia="zh-CN"/>
          </w:rPr>
          <w:t xml:space="preserve">only </w:t>
        </w:r>
      </w:ins>
      <w:ins w:id="40" w:author="OPPO0823" w:date="2023-08-23T17:58:00Z">
        <w:r w:rsidRPr="00B67DA3">
          <w:rPr>
            <w:rFonts w:eastAsia="宋体"/>
            <w:lang w:eastAsia="zh-CN"/>
          </w:rPr>
          <w:t>apply to 5G network</w:t>
        </w:r>
      </w:ins>
      <w:ins w:id="41" w:author="OPPO0823" w:date="2023-08-23T17:59:00Z">
        <w:r w:rsidRPr="00B67DA3">
          <w:rPr>
            <w:rFonts w:eastAsia="宋体"/>
            <w:lang w:eastAsia="zh-CN"/>
          </w:rPr>
          <w:t>,</w:t>
        </w:r>
      </w:ins>
      <w:ins w:id="42" w:author="OPPO0823" w:date="2023-08-23T17:58:00Z">
        <w:r w:rsidRPr="00B67DA3">
          <w:rPr>
            <w:rFonts w:eastAsia="宋体"/>
            <w:lang w:eastAsia="zh-CN"/>
          </w:rPr>
          <w:t xml:space="preserve"> </w:t>
        </w:r>
      </w:ins>
      <w:ins w:id="43" w:author="OPPO0823" w:date="2023-08-23T23:19:00Z">
        <w:r w:rsidR="00D76A00" w:rsidRPr="00B67DA3">
          <w:rPr>
            <w:rFonts w:eastAsia="宋体"/>
            <w:lang w:eastAsia="zh-CN"/>
          </w:rPr>
          <w:t>and 3GPP</w:t>
        </w:r>
      </w:ins>
      <w:ins w:id="44" w:author="OPPO0823" w:date="2023-08-23T17:58:00Z">
        <w:r w:rsidRPr="00B67DA3">
          <w:rPr>
            <w:rFonts w:eastAsia="宋体"/>
            <w:lang w:eastAsia="zh-CN"/>
          </w:rPr>
          <w:t xml:space="preserve"> UEs w</w:t>
        </w:r>
        <w:r w:rsidRPr="00D5344C">
          <w:rPr>
            <w:rFonts w:eastAsia="宋体"/>
            <w:lang w:eastAsia="zh-CN"/>
          </w:rPr>
          <w:t>ith the capability to communicate with an Ambient IoT device</w:t>
        </w:r>
      </w:ins>
    </w:p>
    <w:p w14:paraId="767D3A16" w14:textId="6FAB4004" w:rsidR="00E61FCF" w:rsidRDefault="00B446C5" w:rsidP="00E61FCF">
      <w:pPr>
        <w:pStyle w:val="2"/>
      </w:pPr>
      <w:bookmarkStart w:id="45" w:name="_Toc135954507"/>
      <w:commentRangeStart w:id="46"/>
      <w:r>
        <w:t>5</w:t>
      </w:r>
      <w:r w:rsidR="00E61FCF" w:rsidRPr="004D3578">
        <w:t>.2</w:t>
      </w:r>
      <w:commentRangeEnd w:id="46"/>
      <w:r w:rsidR="00FC379A">
        <w:rPr>
          <w:rStyle w:val="af0"/>
          <w:rFonts w:ascii="Times New Roman" w:hAnsi="Times New Roman"/>
        </w:rPr>
        <w:commentReference w:id="46"/>
      </w:r>
      <w:r w:rsidR="00E61FCF" w:rsidRPr="004D3578">
        <w:tab/>
      </w:r>
      <w:r w:rsidR="00657031">
        <w:t>Functional service</w:t>
      </w:r>
      <w:r w:rsidR="00E61FCF">
        <w:t xml:space="preserve"> requirements</w:t>
      </w:r>
      <w:bookmarkEnd w:id="45"/>
      <w:r w:rsidR="00657031">
        <w:t xml:space="preserve"> of Ambient IoT</w:t>
      </w:r>
    </w:p>
    <w:p w14:paraId="7E5D6CFE" w14:textId="5E121F04" w:rsidR="00FC379A" w:rsidRDefault="00FC379A" w:rsidP="00FC379A">
      <w:pPr>
        <w:pStyle w:val="3"/>
        <w:rPr>
          <w:ins w:id="47" w:author="OPPO0823" w:date="2023-08-23T18:47:00Z"/>
          <w:rFonts w:eastAsia="宋体"/>
          <w:lang w:eastAsia="zh-CN"/>
        </w:rPr>
      </w:pPr>
      <w:ins w:id="48" w:author="OPPO0823" w:date="2023-08-23T18:47:00Z"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 xml:space="preserve">.2.1 </w:t>
        </w:r>
        <w:r>
          <w:t>Co</w:t>
        </w:r>
        <w:r w:rsidRPr="004778A4">
          <w:t>mmunicat</w:t>
        </w:r>
        <w:r>
          <w:t>ion aspects</w:t>
        </w:r>
      </w:ins>
    </w:p>
    <w:p w14:paraId="1FE2FFDC" w14:textId="3BE4A6B6" w:rsidR="00C873B8" w:rsidRDefault="00C873B8">
      <w:pPr>
        <w:rPr>
          <w:ins w:id="49" w:author="OPPO0824" w:date="2023-08-25T15:02:00Z"/>
        </w:rPr>
        <w:pPrChange w:id="50" w:author="OPPO0824" w:date="2023-08-25T15:02:00Z">
          <w:pPr>
            <w:pStyle w:val="TAL"/>
            <w:jc w:val="both"/>
          </w:pPr>
        </w:pPrChange>
      </w:pPr>
      <w:ins w:id="51" w:author="OPPO0824" w:date="2023-08-25T15:02:00Z">
        <w:r w:rsidRPr="001E7144">
          <w:t xml:space="preserve">The 5G system shall be able to </w:t>
        </w:r>
        <w:r>
          <w:rPr>
            <w:lang w:val="en-US"/>
          </w:rPr>
          <w:t>support mechanisms to communicate between</w:t>
        </w:r>
        <w:r w:rsidRPr="001E7144">
          <w:t xml:space="preserve"> </w:t>
        </w:r>
        <w:r>
          <w:t xml:space="preserve">an </w:t>
        </w:r>
        <w:r w:rsidRPr="001E7144">
          <w:t xml:space="preserve">Ambient IoT device and </w:t>
        </w:r>
        <w:r>
          <w:t xml:space="preserve">the </w:t>
        </w:r>
        <w:r w:rsidRPr="001E7144">
          <w:t>5G network</w:t>
        </w:r>
        <w:r>
          <w:t xml:space="preserve"> or an </w:t>
        </w:r>
        <w:r w:rsidRPr="001E7144">
          <w:t>A</w:t>
        </w:r>
        <w:r>
          <w:t xml:space="preserve">mbient </w:t>
        </w:r>
        <w:r w:rsidRPr="001E7144">
          <w:t xml:space="preserve">IoT capable UE using </w:t>
        </w:r>
        <w:r>
          <w:t xml:space="preserve">either </w:t>
        </w:r>
        <w:r w:rsidRPr="001E7144">
          <w:t>A</w:t>
        </w:r>
        <w:r>
          <w:t xml:space="preserve">mbient </w:t>
        </w:r>
        <w:r w:rsidRPr="001E7144">
          <w:t>IoT direct network communication, A</w:t>
        </w:r>
        <w:r>
          <w:t xml:space="preserve">mbient </w:t>
        </w:r>
        <w:r w:rsidRPr="001E7144">
          <w:t>IoT indirect network communication or Ambient IoT device to UE communication.</w:t>
        </w:r>
      </w:ins>
    </w:p>
    <w:p w14:paraId="430BC850" w14:textId="284E9EE4" w:rsidR="00C873B8" w:rsidRDefault="00C873B8">
      <w:pPr>
        <w:pStyle w:val="NO"/>
        <w:overflowPunct w:val="0"/>
        <w:autoSpaceDE w:val="0"/>
        <w:autoSpaceDN w:val="0"/>
        <w:adjustRightInd w:val="0"/>
        <w:textAlignment w:val="baseline"/>
        <w:rPr>
          <w:ins w:id="52" w:author="OPPO0824" w:date="2023-08-25T15:02:00Z"/>
        </w:rPr>
        <w:pPrChange w:id="53" w:author="OPPO0824" w:date="2023-08-25T15:02:00Z">
          <w:pPr/>
        </w:pPrChange>
      </w:pPr>
      <w:ins w:id="54" w:author="OPPO0824" w:date="2023-08-25T15:02:00Z">
        <w:r>
          <w:t>N</w:t>
        </w:r>
      </w:ins>
      <w:ins w:id="55" w:author="OPPO0824" w:date="2023-08-25T15:07:00Z">
        <w:r w:rsidR="00126D58">
          <w:t>OTE</w:t>
        </w:r>
      </w:ins>
      <w:ins w:id="56" w:author="OPPO0824" w:date="2023-08-25T15:02:00Z">
        <w:r>
          <w:t xml:space="preserve">: This requirement </w:t>
        </w:r>
        <w:r w:rsidRPr="00C873B8">
          <w:rPr>
            <w:rFonts w:ascii="Arial" w:hAnsi="Arial" w:cs="Arial"/>
            <w:sz w:val="18"/>
            <w:szCs w:val="18"/>
            <w:rPrChange w:id="57" w:author="OPPO0824" w:date="2023-08-25T15:02:00Z">
              <w:rPr/>
            </w:rPrChange>
          </w:rPr>
          <w:t>applies</w:t>
        </w:r>
        <w:r>
          <w:t xml:space="preserve"> to both mobile-terminated or mobile-originated communication.</w:t>
        </w:r>
      </w:ins>
    </w:p>
    <w:p w14:paraId="3948E6EC" w14:textId="25838ED8" w:rsidR="00FC379A" w:rsidRDefault="00FC379A" w:rsidP="00C873B8">
      <w:pPr>
        <w:rPr>
          <w:ins w:id="58" w:author="OPPO0823" w:date="2023-08-23T18:43:00Z"/>
          <w:rFonts w:eastAsia="宋体"/>
          <w:lang w:eastAsia="zh-CN"/>
        </w:rPr>
      </w:pPr>
      <w:ins w:id="59" w:author="OPPO0823" w:date="2023-08-23T18:43:00Z">
        <w:r w:rsidRPr="00FC379A">
          <w:rPr>
            <w:rFonts w:eastAsia="宋体"/>
            <w:lang w:eastAsia="zh-CN"/>
          </w:rPr>
          <w:lastRenderedPageBreak/>
          <w:t>The 5G system shall be able to support 5G network or an Ambient IoT capable UE to communicate with a group of Ambient IoT devices simultaneously.</w:t>
        </w:r>
      </w:ins>
    </w:p>
    <w:p w14:paraId="74896B9E" w14:textId="1845F8EA" w:rsidR="00FC379A" w:rsidRDefault="00FC379A" w:rsidP="00E61FCF">
      <w:pPr>
        <w:rPr>
          <w:ins w:id="60" w:author="OPPO0823" w:date="2023-08-23T18:43:00Z"/>
          <w:rFonts w:cs="Arial"/>
          <w:bCs/>
        </w:rPr>
      </w:pPr>
      <w:ins w:id="61" w:author="OPPO0823" w:date="2023-08-23T18:43:00Z">
        <w:r w:rsidRPr="00584679">
          <w:rPr>
            <w:rFonts w:cs="Arial"/>
            <w:bCs/>
          </w:rPr>
          <w:t>The 5G network shall support a mechanism to authorize a</w:t>
        </w:r>
        <w:r>
          <w:rPr>
            <w:rFonts w:cs="Arial"/>
            <w:bCs/>
          </w:rPr>
          <w:t>n Ambient IoT capable</w:t>
        </w:r>
        <w:r w:rsidRPr="00584679">
          <w:rPr>
            <w:rFonts w:cs="Arial"/>
            <w:bCs/>
          </w:rPr>
          <w:t xml:space="preserve"> UE to communicate with an Ambient IoT device.</w:t>
        </w:r>
      </w:ins>
    </w:p>
    <w:p w14:paraId="55FE4440" w14:textId="783CC6D9" w:rsidR="00FC379A" w:rsidRDefault="00FC379A" w:rsidP="00FC379A">
      <w:pPr>
        <w:pStyle w:val="3"/>
        <w:rPr>
          <w:ins w:id="62" w:author="OPPO0823" w:date="2023-08-23T18:47:00Z"/>
        </w:rPr>
      </w:pPr>
      <w:ins w:id="63" w:author="OPPO0823" w:date="2023-08-23T18:47:00Z">
        <w:r>
          <w:t xml:space="preserve">5.2.2 </w:t>
        </w:r>
        <w:r w:rsidRPr="00231DA1">
          <w:t>Positioning</w:t>
        </w:r>
      </w:ins>
    </w:p>
    <w:p w14:paraId="0CB02CC9" w14:textId="77777777" w:rsidR="00B04897" w:rsidRDefault="00B04897">
      <w:pPr>
        <w:rPr>
          <w:ins w:id="64" w:author="OPPO0824" w:date="2023-08-24T20:47:00Z"/>
        </w:rPr>
        <w:pPrChange w:id="65" w:author="OPPO0824" w:date="2023-08-24T20:47:00Z">
          <w:pPr>
            <w:pStyle w:val="TAL"/>
          </w:pPr>
        </w:pPrChange>
      </w:pPr>
      <w:ins w:id="66" w:author="OPPO0824" w:date="2023-08-24T20:47:00Z">
        <w:r>
          <w:t xml:space="preserve">The 5G system shall support location services for Ambient IoT devices </w:t>
        </w:r>
        <w:proofErr w:type="gramStart"/>
        <w:r>
          <w:t>( e.g.</w:t>
        </w:r>
        <w:proofErr w:type="gramEnd"/>
        <w:r>
          <w:t>, to locate Ambient IoT devices using absolute or relative positioning methods)</w:t>
        </w:r>
      </w:ins>
    </w:p>
    <w:p w14:paraId="2075C333" w14:textId="68EA34EE" w:rsidR="00FC379A" w:rsidRPr="00B04897" w:rsidRDefault="00B04897">
      <w:pPr>
        <w:pStyle w:val="NO"/>
        <w:overflowPunct w:val="0"/>
        <w:autoSpaceDE w:val="0"/>
        <w:autoSpaceDN w:val="0"/>
        <w:adjustRightInd w:val="0"/>
        <w:textAlignment w:val="baseline"/>
        <w:rPr>
          <w:ins w:id="67" w:author="OPPO0823" w:date="2023-08-23T18:47:00Z"/>
          <w:rFonts w:ascii="Arial" w:hAnsi="Arial" w:cs="Arial"/>
          <w:sz w:val="18"/>
          <w:szCs w:val="18"/>
          <w:rPrChange w:id="68" w:author="OPPO0824" w:date="2023-08-24T20:49:00Z">
            <w:rPr>
              <w:ins w:id="69" w:author="OPPO0823" w:date="2023-08-23T18:47:00Z"/>
            </w:rPr>
          </w:rPrChange>
        </w:rPr>
        <w:pPrChange w:id="70" w:author="OPPO0824" w:date="2023-08-24T20:49:00Z">
          <w:pPr/>
        </w:pPrChange>
      </w:pPr>
      <w:ins w:id="71" w:author="OPPO0824" w:date="2023-08-24T20:47:00Z">
        <w:r w:rsidRPr="00C319B7">
          <w:rPr>
            <w:rFonts w:ascii="Arial" w:hAnsi="Arial" w:cs="Arial"/>
            <w:sz w:val="18"/>
            <w:szCs w:val="18"/>
          </w:rPr>
          <w:t>N</w:t>
        </w:r>
      </w:ins>
      <w:ins w:id="72" w:author="OPPO0824" w:date="2023-08-24T20:48:00Z">
        <w:r>
          <w:rPr>
            <w:rFonts w:ascii="Arial" w:hAnsi="Arial" w:cs="Arial"/>
            <w:sz w:val="18"/>
            <w:szCs w:val="18"/>
          </w:rPr>
          <w:t>OTE 1</w:t>
        </w:r>
      </w:ins>
      <w:ins w:id="73" w:author="OPPO0824" w:date="2023-08-24T20:47:00Z">
        <w:r w:rsidRPr="00C319B7">
          <w:rPr>
            <w:rFonts w:ascii="Arial" w:hAnsi="Arial" w:cs="Arial"/>
            <w:sz w:val="18"/>
            <w:szCs w:val="18"/>
          </w:rPr>
          <w:t xml:space="preserve">: The intention is not to use Ambient IoT devices to locate other Ambient </w:t>
        </w:r>
        <w:r w:rsidRPr="00B04897">
          <w:rPr>
            <w:rFonts w:eastAsia="等线"/>
            <w:lang w:eastAsia="en-GB"/>
            <w:rPrChange w:id="74" w:author="OPPO0824" w:date="2023-08-24T20:48:00Z">
              <w:rPr>
                <w:rFonts w:ascii="Arial" w:hAnsi="Arial" w:cs="Arial"/>
                <w:sz w:val="18"/>
                <w:szCs w:val="18"/>
              </w:rPr>
            </w:rPrChange>
          </w:rPr>
          <w:t>IoT</w:t>
        </w:r>
        <w:r w:rsidRPr="00C319B7">
          <w:rPr>
            <w:rFonts w:ascii="Arial" w:hAnsi="Arial" w:cs="Arial"/>
            <w:sz w:val="18"/>
            <w:szCs w:val="18"/>
          </w:rPr>
          <w:t xml:space="preserve"> devices.</w:t>
        </w:r>
      </w:ins>
    </w:p>
    <w:p w14:paraId="3D37E522" w14:textId="3BD376AC" w:rsidR="00FC379A" w:rsidRDefault="00FC379A" w:rsidP="003375FE">
      <w:pPr>
        <w:pStyle w:val="3"/>
        <w:rPr>
          <w:ins w:id="75" w:author="OPPO0823" w:date="2023-08-23T18:47:00Z"/>
          <w:rFonts w:eastAsia="宋体"/>
          <w:lang w:eastAsia="zh-CN"/>
        </w:rPr>
      </w:pPr>
      <w:ins w:id="76" w:author="OPPO0823" w:date="2023-08-23T18:47:00Z">
        <w:r>
          <w:t xml:space="preserve">5.2.3 </w:t>
        </w:r>
        <w:r w:rsidRPr="00584679">
          <w:t>Management</w:t>
        </w:r>
        <w:r w:rsidRPr="00FC379A">
          <w:rPr>
            <w:rFonts w:eastAsia="宋体"/>
            <w:lang w:eastAsia="zh-CN"/>
          </w:rPr>
          <w:t xml:space="preserve"> </w:t>
        </w:r>
      </w:ins>
    </w:p>
    <w:p w14:paraId="6ADDE293" w14:textId="77777777" w:rsidR="00B67DA3" w:rsidRPr="00DB64E9" w:rsidRDefault="00B67DA3" w:rsidP="00B67DA3">
      <w:pPr>
        <w:pStyle w:val="B1"/>
        <w:ind w:left="0" w:firstLine="0"/>
        <w:rPr>
          <w:ins w:id="77" w:author="OPPO0824" w:date="2023-08-24T20:39:00Z"/>
          <w:lang w:val="en-US" w:eastAsia="zh-CN"/>
        </w:rPr>
      </w:pPr>
      <w:ins w:id="78" w:author="OPPO0824" w:date="2023-08-24T20:39:00Z">
        <w:r w:rsidRPr="00DB64E9">
          <w:rPr>
            <w:lang w:val="en-US" w:eastAsia="zh-CN"/>
          </w:rPr>
          <w:t>The 5G network shall support suitable management mechanisms for an Ambient IoT device or a group of Ambient IoT devices.</w:t>
        </w:r>
      </w:ins>
    </w:p>
    <w:p w14:paraId="27B34DFB" w14:textId="008D0650" w:rsidR="00FC379A" w:rsidRPr="00FC379A" w:rsidRDefault="00FC379A" w:rsidP="00FC379A">
      <w:pPr>
        <w:rPr>
          <w:ins w:id="79" w:author="OPPO0823" w:date="2023-08-23T18:43:00Z"/>
          <w:rFonts w:eastAsia="宋体"/>
          <w:lang w:eastAsia="zh-CN"/>
        </w:rPr>
      </w:pPr>
      <w:ins w:id="80" w:author="OPPO0823" w:date="2023-08-23T18:43:00Z">
        <w:r w:rsidRPr="00FC379A">
          <w:rPr>
            <w:rFonts w:eastAsia="宋体"/>
            <w:lang w:eastAsia="zh-CN"/>
          </w:rPr>
          <w:t>The 5G system shall support a mechanism to:</w:t>
        </w:r>
      </w:ins>
    </w:p>
    <w:p w14:paraId="24C35EDE" w14:textId="77777777" w:rsidR="00FC379A" w:rsidRPr="00FC379A" w:rsidRDefault="00FC379A" w:rsidP="00FC379A">
      <w:pPr>
        <w:pStyle w:val="B1"/>
        <w:rPr>
          <w:ins w:id="81" w:author="OPPO0823" w:date="2023-08-23T18:43:00Z"/>
          <w:lang w:eastAsia="zh-CN"/>
        </w:rPr>
      </w:pPr>
      <w:ins w:id="82" w:author="OPPO0823" w:date="2023-08-23T18:43:00Z">
        <w:r w:rsidRPr="00FC379A">
          <w:rPr>
            <w:lang w:eastAsia="zh-CN"/>
          </w:rPr>
          <w:t>- disable the capability to transmit RF signals for one or more Ambient IoT device that is / are currently able to transmit RF signals</w:t>
        </w:r>
      </w:ins>
    </w:p>
    <w:p w14:paraId="4F6AF9EE" w14:textId="1B791713" w:rsidR="00FC379A" w:rsidRDefault="00FC379A" w:rsidP="00FC379A">
      <w:pPr>
        <w:pStyle w:val="B1"/>
        <w:rPr>
          <w:ins w:id="83" w:author="OPPO0823" w:date="2023-08-24T16:10:00Z"/>
          <w:lang w:eastAsia="zh-CN"/>
        </w:rPr>
      </w:pPr>
      <w:ins w:id="84" w:author="OPPO0823" w:date="2023-08-23T18:43:00Z">
        <w:r w:rsidRPr="00FC379A">
          <w:rPr>
            <w:lang w:eastAsia="zh-CN"/>
          </w:rPr>
          <w:t xml:space="preserve">- enable the capability to transmit RF </w:t>
        </w:r>
        <w:proofErr w:type="gramStart"/>
        <w:r w:rsidRPr="00FC379A">
          <w:rPr>
            <w:lang w:eastAsia="zh-CN"/>
          </w:rPr>
          <w:t>signals  for</w:t>
        </w:r>
        <w:proofErr w:type="gramEnd"/>
        <w:r w:rsidRPr="00FC379A">
          <w:rPr>
            <w:lang w:eastAsia="zh-CN"/>
          </w:rPr>
          <w:t xml:space="preserve"> one or more Ambient IoT device that is / are currently disabled to transmit RF signals</w:t>
        </w:r>
      </w:ins>
    </w:p>
    <w:p w14:paraId="0F76EF40" w14:textId="5EB0C644" w:rsidR="008A64CA" w:rsidRDefault="008A64CA" w:rsidP="008A64CA">
      <w:pPr>
        <w:pStyle w:val="B1"/>
        <w:ind w:left="0" w:firstLine="0"/>
        <w:rPr>
          <w:ins w:id="85" w:author="OPPO0823" w:date="2023-08-24T16:11:00Z"/>
          <w:lang w:val="en-US" w:eastAsia="zh-CN"/>
        </w:rPr>
      </w:pPr>
      <w:ins w:id="86" w:author="OPPO0823" w:date="2023-08-24T16:11:00Z">
        <w:r w:rsidRPr="008A64CA">
          <w:rPr>
            <w:lang w:val="en-US" w:eastAsia="zh-CN"/>
            <w:rPrChange w:id="87" w:author="OPPO0823" w:date="2023-08-24T16:11:00Z">
              <w:rPr>
                <w:rFonts w:eastAsia="宋体"/>
                <w:highlight w:val="green"/>
                <w:shd w:val="clear" w:color="auto" w:fill="FFFFFF"/>
              </w:rPr>
            </w:rPrChange>
          </w:rPr>
          <w:t>Based on operator policy, the 5G system shall provide a suitable mechanism to permanently disable the capability of an Ambient IoT device or a group of Ambient IoT devices to transmit RF signals.</w:t>
        </w:r>
      </w:ins>
    </w:p>
    <w:p w14:paraId="3EB301AF" w14:textId="77777777" w:rsidR="008A64CA" w:rsidRPr="00986C64" w:rsidRDefault="008A64CA">
      <w:pPr>
        <w:pStyle w:val="B1"/>
        <w:ind w:left="0" w:firstLine="0"/>
        <w:rPr>
          <w:ins w:id="88" w:author="OPPO0823" w:date="2023-08-23T18:44:00Z"/>
          <w:rFonts w:eastAsia="宋体"/>
          <w:lang w:eastAsia="zh-CN"/>
        </w:rPr>
        <w:pPrChange w:id="89" w:author="OPPO0823" w:date="2023-08-24T16:10:00Z">
          <w:pPr>
            <w:pStyle w:val="B1"/>
          </w:pPr>
        </w:pPrChange>
      </w:pPr>
      <w:bookmarkStart w:id="90" w:name="_GoBack"/>
    </w:p>
    <w:bookmarkEnd w:id="90"/>
    <w:p w14:paraId="7F39E8F4" w14:textId="7E5F7F12" w:rsidR="00FC379A" w:rsidRPr="00FC379A" w:rsidRDefault="00FC379A" w:rsidP="00FC379A">
      <w:pPr>
        <w:pStyle w:val="3"/>
        <w:rPr>
          <w:ins w:id="91" w:author="OPPO0823" w:date="2023-08-23T18:46:00Z"/>
          <w:lang w:val="en-US" w:eastAsia="zh-CN"/>
        </w:rPr>
      </w:pPr>
      <w:ins w:id="92" w:author="OPPO0823" w:date="2023-08-23T18:46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 xml:space="preserve">.2.4 </w:t>
        </w:r>
      </w:ins>
      <w:ins w:id="93" w:author="OPPO0823" w:date="2023-08-23T23:21:00Z">
        <w:r w:rsidR="00657031">
          <w:t>E</w:t>
        </w:r>
      </w:ins>
      <w:ins w:id="94" w:author="OPPO0823" w:date="2023-08-23T18:46:00Z">
        <w:r w:rsidRPr="00231DA1">
          <w:t>xposure</w:t>
        </w:r>
      </w:ins>
    </w:p>
    <w:p w14:paraId="3229FC8F" w14:textId="3113C2EC" w:rsidR="00FC379A" w:rsidRDefault="00FC379A" w:rsidP="00FC379A">
      <w:pPr>
        <w:pStyle w:val="B1"/>
        <w:ind w:left="0" w:firstLine="0"/>
        <w:rPr>
          <w:ins w:id="95" w:author="OPPO0823" w:date="2023-08-23T18:44:00Z"/>
          <w:rFonts w:eastAsia="宋体"/>
          <w:lang w:eastAsia="zh-CN"/>
        </w:rPr>
      </w:pPr>
      <w:ins w:id="96" w:author="OPPO0823" w:date="2023-08-23T18:44:00Z">
        <w:r w:rsidRPr="00FC379A">
          <w:rPr>
            <w:rFonts w:eastAsia="宋体"/>
            <w:lang w:eastAsia="zh-CN"/>
          </w:rPr>
          <w:t>Subject to user consent, operator policy and 3rd party request, the 5G system shall be able to get information from Ambient IoT devices (e.g. sensor data) and provide it to a trusted 3rd party via the 5G network.</w:t>
        </w:r>
      </w:ins>
    </w:p>
    <w:p w14:paraId="5E299A1F" w14:textId="283F8088" w:rsidR="00FC379A" w:rsidRDefault="00FC379A" w:rsidP="00FC379A">
      <w:pPr>
        <w:pStyle w:val="B1"/>
        <w:ind w:left="0" w:firstLine="0"/>
        <w:rPr>
          <w:ins w:id="97" w:author="OPPO0823" w:date="2023-08-23T18:44:00Z"/>
          <w:lang w:val="en-US" w:eastAsia="zh-CN"/>
        </w:rPr>
      </w:pPr>
      <w:ins w:id="98" w:author="OPPO0823" w:date="2023-08-23T18:44:00Z">
        <w:r w:rsidRPr="00D62026">
          <w:rPr>
            <w:lang w:val="en-US" w:eastAsia="zh-CN"/>
          </w:rPr>
          <w:t>Subject to user consent, operator’s policy</w:t>
        </w:r>
        <w:r w:rsidRPr="00D62026">
          <w:rPr>
            <w:rFonts w:eastAsia="等线"/>
          </w:rPr>
          <w:t xml:space="preserve"> and 3rd party request</w:t>
        </w:r>
        <w:r w:rsidRPr="00D62026">
          <w:rPr>
            <w:szCs w:val="21"/>
            <w:shd w:val="clear" w:color="auto" w:fill="FFFFFF"/>
          </w:rPr>
          <w:t>, the 5G system shall provide information about an Ambient IoT device or a group of Ambient IoT devices (</w:t>
        </w:r>
        <w:r w:rsidRPr="00D62026">
          <w:rPr>
            <w:rFonts w:eastAsia="等线"/>
          </w:rPr>
          <w:t>e.g. position</w:t>
        </w:r>
        <w:r w:rsidRPr="00D62026">
          <w:rPr>
            <w:szCs w:val="21"/>
            <w:shd w:val="clear" w:color="auto" w:fill="FFFFFF"/>
          </w:rPr>
          <w:t>) to the trusted 3</w:t>
        </w:r>
        <w:r w:rsidRPr="00D62026">
          <w:rPr>
            <w:szCs w:val="21"/>
            <w:shd w:val="clear" w:color="auto" w:fill="FFFFFF"/>
            <w:vertAlign w:val="superscript"/>
          </w:rPr>
          <w:t>rd</w:t>
        </w:r>
        <w:r w:rsidRPr="00D62026">
          <w:rPr>
            <w:szCs w:val="21"/>
            <w:shd w:val="clear" w:color="auto" w:fill="FFFFFF"/>
          </w:rPr>
          <w:t xml:space="preserve"> party</w:t>
        </w:r>
        <w:r w:rsidRPr="001A784C">
          <w:rPr>
            <w:lang w:val="en-US" w:eastAsia="zh-CN"/>
          </w:rPr>
          <w:t xml:space="preserve"> via the 5G network</w:t>
        </w:r>
        <w:r>
          <w:rPr>
            <w:lang w:val="en-US" w:eastAsia="zh-CN"/>
          </w:rPr>
          <w:t>.</w:t>
        </w:r>
      </w:ins>
    </w:p>
    <w:p w14:paraId="1ADA2A17" w14:textId="6742A9AC" w:rsidR="00FC379A" w:rsidRDefault="00FC379A" w:rsidP="00FC379A">
      <w:pPr>
        <w:pStyle w:val="B1"/>
        <w:ind w:left="0" w:firstLine="0"/>
        <w:rPr>
          <w:ins w:id="99" w:author="OPPO0824" w:date="2023-08-25T15:02:00Z"/>
          <w:lang w:val="en-US" w:eastAsia="zh-CN"/>
        </w:rPr>
      </w:pPr>
      <w:ins w:id="100" w:author="OPPO0823" w:date="2023-08-23T18:44:00Z">
        <w:r w:rsidRPr="00584679">
          <w:t xml:space="preserve">The </w:t>
        </w:r>
        <w:r w:rsidRPr="00584679">
          <w:rPr>
            <w:lang w:val="en-US" w:eastAsia="zh-CN"/>
          </w:rPr>
          <w:t>5G system shall enable an authorized 3</w:t>
        </w:r>
        <w:r w:rsidRPr="00584679">
          <w:rPr>
            <w:vertAlign w:val="superscript"/>
            <w:lang w:val="en-US" w:eastAsia="zh-CN"/>
          </w:rPr>
          <w:t>rd</w:t>
        </w:r>
        <w:r w:rsidRPr="00584679">
          <w:rPr>
            <w:lang w:val="en-US" w:eastAsia="zh-CN"/>
          </w:rPr>
          <w:t xml:space="preserve"> party to instruct the 5G network to trigger a group of Ambient IoT devices in an specific area </w:t>
        </w:r>
        <w:proofErr w:type="gramStart"/>
        <w:r w:rsidRPr="00584679">
          <w:rPr>
            <w:lang w:val="en-US" w:eastAsia="zh-CN"/>
          </w:rPr>
          <w:t>and  which</w:t>
        </w:r>
        <w:proofErr w:type="gramEnd"/>
        <w:r w:rsidRPr="00584679">
          <w:rPr>
            <w:lang w:val="en-US" w:eastAsia="zh-CN"/>
          </w:rPr>
          <w:t xml:space="preserve"> action the Ambient IoT devices need to perform when triggered (e.g. send ID, receive further information, send measurement value)</w:t>
        </w:r>
        <w:r>
          <w:rPr>
            <w:lang w:val="en-US" w:eastAsia="zh-CN"/>
          </w:rPr>
          <w:t>.</w:t>
        </w:r>
      </w:ins>
    </w:p>
    <w:p w14:paraId="03741849" w14:textId="17D4521C" w:rsidR="004257D3" w:rsidRPr="00FC379A" w:rsidRDefault="004257D3" w:rsidP="00FC379A">
      <w:pPr>
        <w:pStyle w:val="B1"/>
        <w:ind w:left="0" w:firstLine="0"/>
        <w:rPr>
          <w:ins w:id="101" w:author="OPPO0823" w:date="2023-08-23T18:45:00Z"/>
          <w:rFonts w:eastAsia="宋体"/>
          <w:lang w:val="en-US" w:eastAsia="zh-CN"/>
        </w:rPr>
      </w:pPr>
      <w:ins w:id="102" w:author="OPPO0824" w:date="2023-08-25T15:02:00Z">
        <w:r w:rsidRPr="00443670">
          <w:rPr>
            <w:rFonts w:ascii="Arial" w:hAnsi="Arial" w:cs="Arial"/>
            <w:sz w:val="18"/>
            <w:szCs w:val="18"/>
          </w:rPr>
          <w:t xml:space="preserve">The 5G system shall provide </w:t>
        </w:r>
        <w:r>
          <w:rPr>
            <w:rFonts w:ascii="Arial" w:hAnsi="Arial" w:cs="Arial"/>
            <w:sz w:val="18"/>
            <w:szCs w:val="18"/>
          </w:rPr>
          <w:t xml:space="preserve">suitable </w:t>
        </w:r>
        <w:r w:rsidRPr="00443670">
          <w:rPr>
            <w:rFonts w:ascii="Arial" w:hAnsi="Arial" w:cs="Arial"/>
            <w:sz w:val="18"/>
            <w:szCs w:val="18"/>
          </w:rPr>
          <w:t>mechanism</w:t>
        </w:r>
        <w:r>
          <w:rPr>
            <w:rFonts w:ascii="Arial" w:hAnsi="Arial" w:cs="Arial"/>
            <w:sz w:val="18"/>
            <w:szCs w:val="18"/>
          </w:rPr>
          <w:t>s</w:t>
        </w:r>
        <w:r w:rsidRPr="00443670">
          <w:rPr>
            <w:rFonts w:ascii="Arial" w:hAnsi="Arial" w:cs="Arial"/>
            <w:sz w:val="18"/>
            <w:szCs w:val="18"/>
          </w:rPr>
          <w:t xml:space="preserve"> </w:t>
        </w:r>
        <w:r>
          <w:rPr>
            <w:rFonts w:ascii="Arial" w:hAnsi="Arial" w:cs="Arial"/>
            <w:sz w:val="18"/>
            <w:szCs w:val="18"/>
          </w:rPr>
          <w:t>to</w:t>
        </w:r>
        <w:r w:rsidRPr="00443670">
          <w:rPr>
            <w:rFonts w:ascii="Arial" w:hAnsi="Arial" w:cs="Arial"/>
            <w:sz w:val="18"/>
            <w:szCs w:val="18"/>
          </w:rPr>
          <w:t xml:space="preserve"> </w:t>
        </w:r>
        <w:r>
          <w:rPr>
            <w:rFonts w:ascii="Arial" w:hAnsi="Arial" w:cs="Arial"/>
            <w:sz w:val="18"/>
            <w:szCs w:val="18"/>
          </w:rPr>
          <w:t xml:space="preserve">support communication between a </w:t>
        </w:r>
        <w:proofErr w:type="gramStart"/>
        <w:r>
          <w:rPr>
            <w:rFonts w:ascii="Arial" w:hAnsi="Arial" w:cs="Arial"/>
            <w:sz w:val="18"/>
            <w:szCs w:val="18"/>
          </w:rPr>
          <w:t>trusted  and</w:t>
        </w:r>
        <w:proofErr w:type="gramEnd"/>
        <w:r>
          <w:rPr>
            <w:rFonts w:ascii="Arial" w:hAnsi="Arial" w:cs="Arial"/>
            <w:sz w:val="18"/>
            <w:szCs w:val="18"/>
          </w:rPr>
          <w:t xml:space="preserve"> authorized </w:t>
        </w:r>
        <w:r w:rsidRPr="00443670">
          <w:rPr>
            <w:rFonts w:ascii="Arial" w:hAnsi="Arial" w:cs="Arial"/>
            <w:sz w:val="18"/>
            <w:szCs w:val="18"/>
          </w:rPr>
          <w:t>3</w:t>
        </w:r>
        <w:r w:rsidRPr="000A4ECC">
          <w:rPr>
            <w:rFonts w:ascii="Arial" w:hAnsi="Arial" w:cs="Arial"/>
            <w:sz w:val="18"/>
            <w:szCs w:val="18"/>
            <w:vertAlign w:val="superscript"/>
          </w:rPr>
          <w:t>rd</w:t>
        </w:r>
        <w:r w:rsidRPr="00443670">
          <w:rPr>
            <w:rFonts w:ascii="Arial" w:hAnsi="Arial" w:cs="Arial"/>
            <w:sz w:val="18"/>
            <w:szCs w:val="18"/>
          </w:rPr>
          <w:t xml:space="preserve"> party</w:t>
        </w:r>
        <w:r>
          <w:rPr>
            <w:rFonts w:ascii="Arial" w:hAnsi="Arial" w:cs="Arial"/>
            <w:sz w:val="18"/>
            <w:szCs w:val="18"/>
          </w:rPr>
          <w:t xml:space="preserve"> and an Ambient IoT device or group of Ambient devices.</w:t>
        </w:r>
      </w:ins>
    </w:p>
    <w:p w14:paraId="3407705D" w14:textId="30181CD2" w:rsidR="00FC379A" w:rsidRPr="00FC379A" w:rsidRDefault="00FC379A" w:rsidP="00FC379A">
      <w:pPr>
        <w:pStyle w:val="3"/>
        <w:rPr>
          <w:ins w:id="103" w:author="OPPO0823" w:date="2023-08-23T18:45:00Z"/>
          <w:lang w:val="en-US" w:eastAsia="zh-CN"/>
        </w:rPr>
      </w:pPr>
      <w:ins w:id="104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.2.5 Charging</w:t>
        </w:r>
      </w:ins>
    </w:p>
    <w:p w14:paraId="43EE9CF0" w14:textId="3D929FCE" w:rsidR="00FC379A" w:rsidRPr="00116BE7" w:rsidRDefault="008A64CA">
      <w:pPr>
        <w:rPr>
          <w:ins w:id="105" w:author="OPPO0823" w:date="2023-08-23T18:45:00Z"/>
          <w:rPrChange w:id="106" w:author="OPPO0823" w:date="2023-08-24T17:03:00Z">
            <w:rPr>
              <w:ins w:id="107" w:author="OPPO0823" w:date="2023-08-23T18:45:00Z"/>
              <w:rFonts w:eastAsia="宋体"/>
              <w:lang w:val="en-US" w:eastAsia="zh-CN"/>
            </w:rPr>
          </w:rPrChange>
        </w:rPr>
        <w:pPrChange w:id="108" w:author="OPPO0823" w:date="2023-08-24T17:03:00Z">
          <w:pPr>
            <w:pStyle w:val="B1"/>
            <w:ind w:left="0" w:firstLine="0"/>
          </w:pPr>
        </w:pPrChange>
      </w:pPr>
      <w:ins w:id="109" w:author="OPPO0823" w:date="2023-08-24T16:12:00Z">
        <w:r w:rsidRPr="008A64CA">
          <w:rPr>
            <w:rFonts w:eastAsia="宋体"/>
            <w:lang w:eastAsia="zh-CN"/>
            <w:rPrChange w:id="110" w:author="OPPO0823" w:date="2023-08-24T16:12:00Z">
              <w:rPr>
                <w:rFonts w:eastAsia="宋体"/>
                <w:highlight w:val="green"/>
                <w:lang w:eastAsia="zh-CN"/>
              </w:rPr>
            </w:rPrChange>
          </w:rPr>
          <w:t xml:space="preserve">The 5G system shall be able to collect charging information in a suitable way for using Ambient IoT services on per Ambient IoT device basis or </w:t>
        </w:r>
        <w:r w:rsidRPr="008A64CA">
          <w:rPr>
            <w:rPrChange w:id="111" w:author="OPPO0823" w:date="2023-08-24T16:12:00Z">
              <w:rPr>
                <w:highlight w:val="green"/>
              </w:rPr>
            </w:rPrChange>
          </w:rPr>
          <w:t>a group of Ambient IoT devices</w:t>
        </w:r>
        <w:r w:rsidRPr="008A64CA">
          <w:rPr>
            <w:rFonts w:eastAsia="宋体"/>
            <w:lang w:eastAsia="zh-CN"/>
            <w:rPrChange w:id="112" w:author="OPPO0823" w:date="2023-08-24T16:12:00Z">
              <w:rPr>
                <w:rFonts w:eastAsia="宋体"/>
                <w:highlight w:val="green"/>
                <w:lang w:eastAsia="zh-CN"/>
              </w:rPr>
            </w:rPrChange>
          </w:rPr>
          <w:t xml:space="preserve"> (e.g., </w:t>
        </w:r>
        <w:r w:rsidRPr="008A64CA">
          <w:rPr>
            <w:lang w:val="en-US" w:eastAsia="zh-CN"/>
            <w:rPrChange w:id="113" w:author="OPPO0823" w:date="2023-08-24T16:12:00Z">
              <w:rPr>
                <w:highlight w:val="green"/>
                <w:lang w:val="en-US" w:eastAsia="zh-CN"/>
              </w:rPr>
            </w:rPrChange>
          </w:rPr>
          <w:t>total number of communications per charging period</w:t>
        </w:r>
        <w:r w:rsidRPr="008A64CA">
          <w:rPr>
            <w:rFonts w:eastAsia="宋体"/>
            <w:lang w:eastAsia="zh-CN"/>
            <w:rPrChange w:id="114" w:author="OPPO0823" w:date="2023-08-24T16:12:00Z">
              <w:rPr>
                <w:rFonts w:eastAsia="宋体"/>
                <w:highlight w:val="green"/>
                <w:lang w:eastAsia="zh-CN"/>
              </w:rPr>
            </w:rPrChange>
          </w:rPr>
          <w:t>)</w:t>
        </w:r>
        <w:r w:rsidRPr="008A64CA">
          <w:rPr>
            <w:rPrChange w:id="115" w:author="OPPO0823" w:date="2023-08-24T16:12:00Z">
              <w:rPr>
                <w:highlight w:val="green"/>
              </w:rPr>
            </w:rPrChange>
          </w:rPr>
          <w:t>.</w:t>
        </w:r>
      </w:ins>
    </w:p>
    <w:p w14:paraId="4831D7AF" w14:textId="1A4ABCC7" w:rsidR="00FC379A" w:rsidRPr="00FC379A" w:rsidRDefault="00FC379A" w:rsidP="00FC379A">
      <w:pPr>
        <w:pStyle w:val="3"/>
        <w:rPr>
          <w:ins w:id="116" w:author="OPPO0823" w:date="2023-08-23T18:45:00Z"/>
          <w:lang w:val="en-US" w:eastAsia="zh-CN"/>
        </w:rPr>
      </w:pPr>
      <w:ins w:id="117" w:author="OPPO0823" w:date="2023-08-23T18:4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.2.6 Security and privacy</w:t>
        </w:r>
      </w:ins>
    </w:p>
    <w:p w14:paraId="153FDD6B" w14:textId="77777777" w:rsidR="00B67DA3" w:rsidRPr="00B67DA3" w:rsidRDefault="00B67DA3">
      <w:pPr>
        <w:pStyle w:val="B1"/>
        <w:ind w:left="0" w:firstLine="0"/>
        <w:rPr>
          <w:ins w:id="118" w:author="OPPO0824" w:date="2023-08-24T20:39:00Z"/>
          <w:lang w:val="en-US" w:eastAsia="zh-CN"/>
          <w:rPrChange w:id="119" w:author="OPPO0824" w:date="2023-08-24T20:39:00Z">
            <w:rPr>
              <w:ins w:id="120" w:author="OPPO0824" w:date="2023-08-24T20:39:00Z"/>
              <w:rFonts w:eastAsia="宋体"/>
              <w:lang w:eastAsia="zh-CN"/>
            </w:rPr>
          </w:rPrChange>
        </w:rPr>
        <w:pPrChange w:id="121" w:author="OPPO0824" w:date="2023-08-24T20:39:00Z">
          <w:pPr>
            <w:pStyle w:val="TAL"/>
          </w:pPr>
        </w:pPrChange>
      </w:pPr>
      <w:ins w:id="122" w:author="OPPO0824" w:date="2023-08-24T20:39:00Z">
        <w:r w:rsidRPr="00B67DA3">
          <w:rPr>
            <w:lang w:val="en-US" w:eastAsia="zh-CN"/>
            <w:rPrChange w:id="123" w:author="OPPO0824" w:date="2023-08-24T20:39:00Z">
              <w:rPr>
                <w:rFonts w:eastAsia="宋体"/>
                <w:lang w:eastAsia="zh-CN"/>
              </w:rPr>
            </w:rPrChange>
          </w:rPr>
          <w:t xml:space="preserve">The 5G system shall enable security protection suitable for Ambient IoT, without compromising overall 5G security protection. </w:t>
        </w:r>
      </w:ins>
    </w:p>
    <w:p w14:paraId="6D2B4752" w14:textId="4E1E1B13" w:rsidR="00FC379A" w:rsidRDefault="00FC379A" w:rsidP="00FC379A">
      <w:pPr>
        <w:pStyle w:val="B1"/>
        <w:ind w:left="0" w:firstLine="0"/>
        <w:rPr>
          <w:ins w:id="124" w:author="OPPO0823" w:date="2023-08-24T16:12:00Z"/>
          <w:lang w:val="en-US" w:eastAsia="zh-CN"/>
        </w:rPr>
      </w:pPr>
      <w:ins w:id="125" w:author="OPPO0823" w:date="2023-08-23T18:45:00Z">
        <w:r w:rsidRPr="00584679">
          <w:rPr>
            <w:lang w:val="en-US" w:eastAsia="zh-CN"/>
          </w:rPr>
          <w:t xml:space="preserve">The </w:t>
        </w:r>
        <w:r w:rsidRPr="00B67DA3">
          <w:rPr>
            <w:lang w:val="en-US" w:eastAsia="zh-CN"/>
            <w:rPrChange w:id="126" w:author="OPPO0824" w:date="2023-08-24T20:39:00Z">
              <w:rPr/>
            </w:rPrChange>
          </w:rPr>
          <w:t xml:space="preserve">5G system </w:t>
        </w:r>
        <w:r w:rsidRPr="00584679">
          <w:rPr>
            <w:lang w:val="en-US" w:eastAsia="zh-CN"/>
          </w:rPr>
          <w:t xml:space="preserve">shall be able to provide a mechanism to protect the privacy of information (e.g., location and identity) exchanged during communication </w:t>
        </w:r>
        <w:r>
          <w:rPr>
            <w:lang w:val="en-US" w:eastAsia="zh-CN"/>
          </w:rPr>
          <w:t>between</w:t>
        </w:r>
        <w:r w:rsidRPr="00584679">
          <w:rPr>
            <w:lang w:val="en-US" w:eastAsia="zh-CN"/>
          </w:rPr>
          <w:t xml:space="preserve"> an Ambient IoT device</w:t>
        </w:r>
        <w:r>
          <w:rPr>
            <w:lang w:val="en-US" w:eastAsia="zh-CN"/>
          </w:rPr>
          <w:t xml:space="preserve"> and the 5G network or an Ambient IoT capable UE.</w:t>
        </w:r>
      </w:ins>
    </w:p>
    <w:p w14:paraId="4480CBAB" w14:textId="77777777" w:rsidR="008A64CA" w:rsidRPr="00B67DA3" w:rsidRDefault="008A64CA">
      <w:pPr>
        <w:pStyle w:val="B1"/>
        <w:ind w:left="0" w:firstLine="0"/>
        <w:rPr>
          <w:ins w:id="127" w:author="OPPO0823" w:date="2023-08-24T16:12:00Z"/>
          <w:lang w:val="en-US" w:eastAsia="zh-CN"/>
          <w:rPrChange w:id="128" w:author="OPPO0824" w:date="2023-08-24T20:39:00Z">
            <w:rPr>
              <w:ins w:id="129" w:author="OPPO0823" w:date="2023-08-24T16:12:00Z"/>
            </w:rPr>
          </w:rPrChange>
        </w:rPr>
        <w:pPrChange w:id="130" w:author="OPPO0824" w:date="2023-08-24T20:39:00Z">
          <w:pPr>
            <w:pStyle w:val="TAL"/>
          </w:pPr>
        </w:pPrChange>
      </w:pPr>
      <w:ins w:id="131" w:author="OPPO0823" w:date="2023-08-24T16:12:00Z">
        <w:r w:rsidRPr="00B67DA3">
          <w:rPr>
            <w:lang w:val="en-US" w:eastAsia="zh-CN"/>
            <w:rPrChange w:id="132" w:author="OPPO0824" w:date="2023-08-24T20:39:00Z">
              <w:rPr>
                <w:highlight w:val="green"/>
              </w:rPr>
            </w:rPrChange>
          </w:rPr>
          <w:t>Based on subscription and operator policies, the 5G system shall authorize an Ambient IoT capable UE to communicate with a specific Ambient IoT device.</w:t>
        </w:r>
        <w:r w:rsidRPr="00B67DA3">
          <w:rPr>
            <w:lang w:val="en-US" w:eastAsia="zh-CN"/>
            <w:rPrChange w:id="133" w:author="OPPO0824" w:date="2023-08-24T20:39:00Z">
              <w:rPr/>
            </w:rPrChange>
          </w:rPr>
          <w:t xml:space="preserve"> </w:t>
        </w:r>
      </w:ins>
    </w:p>
    <w:p w14:paraId="51910BDC" w14:textId="77777777" w:rsidR="008A64CA" w:rsidRPr="008A64CA" w:rsidRDefault="008A64CA" w:rsidP="00FC379A">
      <w:pPr>
        <w:pStyle w:val="B1"/>
        <w:ind w:left="0" w:firstLine="0"/>
        <w:rPr>
          <w:ins w:id="134" w:author="OPPO0823" w:date="2023-08-23T18:00:00Z"/>
          <w:rFonts w:eastAsia="宋体"/>
          <w:lang w:eastAsia="zh-CN"/>
        </w:rPr>
      </w:pPr>
    </w:p>
    <w:p w14:paraId="7CF6455D" w14:textId="77777777" w:rsidR="00E61FCF" w:rsidRPr="00B446C5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6" w:author="OPPO0823" w:date="2023-08-23T18:48:00Z" w:initials="OPPO0823">
    <w:p w14:paraId="07E80CDA" w14:textId="5F45D9BD" w:rsidR="00FC379A" w:rsidRDefault="00FC379A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 w:rsidR="007D327C">
        <w:rPr>
          <w:rFonts w:eastAsia="宋体"/>
          <w:lang w:eastAsia="zh-CN"/>
        </w:rPr>
        <w:t>Add</w:t>
      </w:r>
      <w:r>
        <w:rPr>
          <w:rFonts w:eastAsia="宋体"/>
          <w:lang w:eastAsia="zh-CN"/>
        </w:rPr>
        <w:t xml:space="preserve"> the agreed CPRs in 23</w:t>
      </w:r>
      <w:r w:rsidR="00B04897">
        <w:rPr>
          <w:rFonts w:eastAsia="宋体"/>
          <w:lang w:eastAsia="zh-CN"/>
        </w:rPr>
        <w:t>91, 2393,</w:t>
      </w:r>
      <w:r w:rsidR="007D327C">
        <w:rPr>
          <w:rFonts w:eastAsia="宋体"/>
          <w:lang w:eastAsia="zh-CN"/>
        </w:rPr>
        <w:t xml:space="preserve"> </w:t>
      </w:r>
      <w:r w:rsidR="00B04897">
        <w:rPr>
          <w:rFonts w:eastAsia="宋体"/>
          <w:lang w:eastAsia="zh-CN"/>
        </w:rPr>
        <w:t>2394,</w:t>
      </w:r>
      <w:r w:rsidR="007D327C">
        <w:rPr>
          <w:rFonts w:eastAsia="宋体"/>
          <w:lang w:eastAsia="zh-CN"/>
        </w:rPr>
        <w:t xml:space="preserve"> 2619</w:t>
      </w:r>
    </w:p>
    <w:p w14:paraId="5602CF49" w14:textId="77777777" w:rsidR="00FC379A" w:rsidRDefault="00FC379A">
      <w:pPr>
        <w:pStyle w:val="a7"/>
        <w:rPr>
          <w:rFonts w:eastAsia="宋体"/>
          <w:lang w:eastAsia="zh-CN"/>
        </w:rPr>
      </w:pPr>
    </w:p>
    <w:p w14:paraId="279832BB" w14:textId="41481E24" w:rsidR="007D327C" w:rsidRPr="00FC379A" w:rsidRDefault="002D40F1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7D327C">
        <w:rPr>
          <w:rFonts w:eastAsia="宋体"/>
          <w:lang w:eastAsia="zh-CN"/>
        </w:rPr>
        <w:t xml:space="preserve">o add 2390 and 2392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79832B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9832BB" w16cid:durableId="2890D2E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E370D" w14:textId="77777777" w:rsidR="004D08B4" w:rsidRDefault="004D08B4">
      <w:pPr>
        <w:spacing w:after="0"/>
      </w:pPr>
      <w:r>
        <w:separator/>
      </w:r>
    </w:p>
  </w:endnote>
  <w:endnote w:type="continuationSeparator" w:id="0">
    <w:p w14:paraId="389C0707" w14:textId="77777777" w:rsidR="004D08B4" w:rsidRDefault="004D08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CA5C7" w14:textId="77777777" w:rsidR="004D08B4" w:rsidRDefault="004D08B4">
      <w:pPr>
        <w:spacing w:after="0"/>
      </w:pPr>
      <w:r>
        <w:separator/>
      </w:r>
    </w:p>
  </w:footnote>
  <w:footnote w:type="continuationSeparator" w:id="0">
    <w:p w14:paraId="481D1E6C" w14:textId="77777777" w:rsidR="004D08B4" w:rsidRDefault="004D08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823">
    <w15:presenceInfo w15:providerId="None" w15:userId="OPPO0823"/>
  </w15:person>
  <w15:person w15:author="OPPO0824">
    <w15:presenceInfo w15:providerId="None" w15:userId="OPPO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283D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97C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16BE7"/>
    <w:rsid w:val="00121A6E"/>
    <w:rsid w:val="00123097"/>
    <w:rsid w:val="001245A0"/>
    <w:rsid w:val="0012699F"/>
    <w:rsid w:val="00126D58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40F1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375FE"/>
    <w:rsid w:val="00341528"/>
    <w:rsid w:val="00345797"/>
    <w:rsid w:val="003470DB"/>
    <w:rsid w:val="003478AA"/>
    <w:rsid w:val="00353A21"/>
    <w:rsid w:val="0035543A"/>
    <w:rsid w:val="00355F92"/>
    <w:rsid w:val="00356570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57D3"/>
    <w:rsid w:val="00426013"/>
    <w:rsid w:val="0042622E"/>
    <w:rsid w:val="00426470"/>
    <w:rsid w:val="00426D3E"/>
    <w:rsid w:val="0043124B"/>
    <w:rsid w:val="004341D0"/>
    <w:rsid w:val="004343E7"/>
    <w:rsid w:val="00436ACC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6A24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08B4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1C5D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4CE8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266A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7C0C"/>
    <w:rsid w:val="006551E9"/>
    <w:rsid w:val="00655450"/>
    <w:rsid w:val="00655805"/>
    <w:rsid w:val="006569CA"/>
    <w:rsid w:val="00657031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96DC0"/>
    <w:rsid w:val="006A0001"/>
    <w:rsid w:val="006A1BF7"/>
    <w:rsid w:val="006A41F6"/>
    <w:rsid w:val="006A5AA7"/>
    <w:rsid w:val="006A5BEF"/>
    <w:rsid w:val="006A7941"/>
    <w:rsid w:val="006A7969"/>
    <w:rsid w:val="006B16F0"/>
    <w:rsid w:val="006B2B4D"/>
    <w:rsid w:val="006B46FB"/>
    <w:rsid w:val="006B57DA"/>
    <w:rsid w:val="006C6BC0"/>
    <w:rsid w:val="006C79CB"/>
    <w:rsid w:val="006D1A03"/>
    <w:rsid w:val="006D35C7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3D69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20BD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1B28"/>
    <w:rsid w:val="007B33DA"/>
    <w:rsid w:val="007B39F5"/>
    <w:rsid w:val="007B4C7A"/>
    <w:rsid w:val="007B512A"/>
    <w:rsid w:val="007B5269"/>
    <w:rsid w:val="007B5AF1"/>
    <w:rsid w:val="007C02C0"/>
    <w:rsid w:val="007C122E"/>
    <w:rsid w:val="007C13A5"/>
    <w:rsid w:val="007C158C"/>
    <w:rsid w:val="007C2097"/>
    <w:rsid w:val="007C3A33"/>
    <w:rsid w:val="007C6AA1"/>
    <w:rsid w:val="007D0DF1"/>
    <w:rsid w:val="007D2961"/>
    <w:rsid w:val="007D327C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080"/>
    <w:rsid w:val="00816266"/>
    <w:rsid w:val="008204B8"/>
    <w:rsid w:val="0082288D"/>
    <w:rsid w:val="00824BDD"/>
    <w:rsid w:val="008279FA"/>
    <w:rsid w:val="0083401F"/>
    <w:rsid w:val="00836B6A"/>
    <w:rsid w:val="00843A24"/>
    <w:rsid w:val="00852972"/>
    <w:rsid w:val="00854767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1965"/>
    <w:rsid w:val="00884CEE"/>
    <w:rsid w:val="008863B9"/>
    <w:rsid w:val="00894A1D"/>
    <w:rsid w:val="00894D3D"/>
    <w:rsid w:val="00894FDF"/>
    <w:rsid w:val="008A40D5"/>
    <w:rsid w:val="008A4496"/>
    <w:rsid w:val="008A45A6"/>
    <w:rsid w:val="008A4713"/>
    <w:rsid w:val="008A6229"/>
    <w:rsid w:val="008A64CA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3A7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86C64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082"/>
    <w:rsid w:val="009D1550"/>
    <w:rsid w:val="009D4201"/>
    <w:rsid w:val="009D59DA"/>
    <w:rsid w:val="009E016E"/>
    <w:rsid w:val="009E0968"/>
    <w:rsid w:val="009E2115"/>
    <w:rsid w:val="009E3297"/>
    <w:rsid w:val="009E3B80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379E"/>
    <w:rsid w:val="00A36397"/>
    <w:rsid w:val="00A36D8D"/>
    <w:rsid w:val="00A37D89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29A"/>
    <w:rsid w:val="00AF5FE5"/>
    <w:rsid w:val="00AF6236"/>
    <w:rsid w:val="00AF74BB"/>
    <w:rsid w:val="00B02201"/>
    <w:rsid w:val="00B04897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27B2B"/>
    <w:rsid w:val="00B3031C"/>
    <w:rsid w:val="00B30AAA"/>
    <w:rsid w:val="00B30B19"/>
    <w:rsid w:val="00B3258D"/>
    <w:rsid w:val="00B3506A"/>
    <w:rsid w:val="00B3671D"/>
    <w:rsid w:val="00B37B97"/>
    <w:rsid w:val="00B446C5"/>
    <w:rsid w:val="00B52D56"/>
    <w:rsid w:val="00B538A5"/>
    <w:rsid w:val="00B606B0"/>
    <w:rsid w:val="00B611C1"/>
    <w:rsid w:val="00B6196E"/>
    <w:rsid w:val="00B65A90"/>
    <w:rsid w:val="00B67B97"/>
    <w:rsid w:val="00B67DA3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7DA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4BB8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29D0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3B8"/>
    <w:rsid w:val="00C87B9F"/>
    <w:rsid w:val="00C87EF6"/>
    <w:rsid w:val="00C9099E"/>
    <w:rsid w:val="00C91344"/>
    <w:rsid w:val="00C92EB4"/>
    <w:rsid w:val="00C95985"/>
    <w:rsid w:val="00C97D34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309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44C"/>
    <w:rsid w:val="00D53650"/>
    <w:rsid w:val="00D54EB3"/>
    <w:rsid w:val="00D55410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6A00"/>
    <w:rsid w:val="00D77C56"/>
    <w:rsid w:val="00D80176"/>
    <w:rsid w:val="00D803D8"/>
    <w:rsid w:val="00D80745"/>
    <w:rsid w:val="00D814A2"/>
    <w:rsid w:val="00D94A75"/>
    <w:rsid w:val="00DA1D7D"/>
    <w:rsid w:val="00DA28CD"/>
    <w:rsid w:val="00DA32C1"/>
    <w:rsid w:val="00DA677D"/>
    <w:rsid w:val="00DB329F"/>
    <w:rsid w:val="00DB35E6"/>
    <w:rsid w:val="00DB3B01"/>
    <w:rsid w:val="00DC16B0"/>
    <w:rsid w:val="00DC5B58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1FCF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87ABA"/>
    <w:rsid w:val="00E91236"/>
    <w:rsid w:val="00E9181E"/>
    <w:rsid w:val="00E920ED"/>
    <w:rsid w:val="00E92F48"/>
    <w:rsid w:val="00E95870"/>
    <w:rsid w:val="00E95C15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7D5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2AB3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36D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379A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566"/>
    <w:rsid w:val="00FF0EAD"/>
    <w:rsid w:val="00FF14C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weijie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374FA9-0415-4273-BE86-3DB044686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OPPO0824</cp:lastModifiedBy>
  <cp:revision>23</cp:revision>
  <cp:lastPrinted>2411-12-31T15:59:00Z</cp:lastPrinted>
  <dcterms:created xsi:type="dcterms:W3CDTF">2023-08-23T15:18:00Z</dcterms:created>
  <dcterms:modified xsi:type="dcterms:W3CDTF">2023-08-25T07:16:00Z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